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Инструктажи по пожарной безопасности: виды и сроки проведения</w:t>
      </w:r>
    </w:p>
    <w:p>
      <w:pPr>
        <w:pStyle w:val="Style3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39"/>
        <w:jc w:val="both"/>
        <w:rPr/>
      </w:pPr>
      <w:r>
        <w:rPr>
          <w:rFonts w:ascii="Times New Roman" w:hAnsi="Times New Roman"/>
        </w:rPr>
        <w:t xml:space="preserve">Противопожарный инструктаж – доведение до работников организаций основных требований пожарной безопасности, изучение пожарной опасности технологических процессов производства, средств противопожарной защиты и действий в случае возникновения пожара. </w:t>
      </w:r>
    </w:p>
    <w:p>
      <w:pPr>
        <w:pStyle w:val="Style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>
      <w:pPr>
        <w:pStyle w:val="Style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противопожарного инструктажа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>
      <w:pPr>
        <w:pStyle w:val="Style3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Вводный</w:t>
      </w:r>
      <w:r>
        <w:rPr>
          <w:rFonts w:ascii="Times New Roman" w:hAnsi="Times New Roman"/>
        </w:rPr>
        <w:t xml:space="preserve"> противопожарный инструктаж проходят:     -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все работники, принятые на работу, независимо от их образования, стажа работы в профессии (должности);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сезонные работники,  командированные в организацию работники;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обучающиеся, прибывшие на производственное обучение или практику.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false"/>
          <w:bCs w:val="false"/>
          <w:i/>
          <w:iCs/>
        </w:rPr>
        <w:t>Первичный</w:t>
      </w:r>
      <w:r>
        <w:rPr>
          <w:rFonts w:ascii="Times New Roman" w:hAnsi="Times New Roman"/>
        </w:rPr>
        <w:t xml:space="preserve"> противопожарный инструктаж проходят непосредственно на рабочем месте: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Осуществляется уже прямо на рабочих местах для всех категорий работников, прошедших вводный инструктаж, а также с собственными работниками, переведенными из другого подразделения предприятия/организации, а также теми из них, кому предстоит выполнять новую работу/обязанности, обучающиеся, прибывшие на производственное обучение или практику.</w:t>
        <w:tab/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Целевой</w:t>
      </w:r>
      <w:r>
        <w:rPr>
          <w:rFonts w:ascii="Times New Roman" w:hAnsi="Times New Roman"/>
        </w:rPr>
        <w:t xml:space="preserve"> противопожарный инструктаж проводится: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выполнении разовых работ, связанных с повышенной пожарной опасностью (сварочные и другие огневые работы);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ликвидации последствий аварий, стихийных бедствий и катастроф;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проведении экскурсий в организации;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организации массовых мероприятий с обучающимися;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подготовке в организации мероприятий с массовым пребыванием людей , с числом участников более 50 человек.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соответствии с правилами противопожарного режима.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Внеплановый</w:t>
      </w:r>
      <w:r>
        <w:rPr>
          <w:rFonts w:ascii="Times New Roman" w:hAnsi="Times New Roman"/>
        </w:rPr>
        <w:t xml:space="preserve"> противопожарный инструктаж проводится: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введении в действие новых или изменении ранее разработанных правил, норм, инструкций, содержащих требования пожарной безопасности;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изменении технологического процесса производства;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поступлении информационных материалов об авариях, пожарах, происшедших на аналогичных производствах;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Повторный</w:t>
      </w:r>
      <w:r>
        <w:rPr>
          <w:rFonts w:ascii="Times New Roman" w:hAnsi="Times New Roman"/>
        </w:rPr>
        <w:t xml:space="preserve"> противопожарный инструктаж проводится лицом, ответственным за пожарную безопасность,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>
      <w:pPr>
        <w:pStyle w:val="Style39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ОНДиПР Кингисеппского района напоминает: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rFonts w:ascii="Times New Roman" w:hAnsi="Times New Roman" w:eastAsia="Source Han Sans CN Regular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4"/>
          <w:lang w:val="ru-RU" w:eastAsia="ru-RU" w:bidi="ru-RU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Normal"/>
    <w:qFormat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LibreOffice/6.4.4.2$Linux_X86_64 LibreOffice_project/40$Build-2</Application>
  <Pages>2</Pages>
  <Words>405</Words>
  <Characters>2985</Characters>
  <CharactersWithSpaces>3379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2021-06-07T11:35:11Z</dcterms:created>
  <dc:creator/>
  <dc:description/>
  <dc:language>ru-RU</dc:language>
  <cp:lastModifiedBy/>
  <dcterms:modified xsi:type="dcterms:W3CDTF">2022-11-07T16:28:37Z</dcterms:modified>
  <cp:revision>20</cp:revision>
  <dc:subject/>
  <dc:title>Default</dc:title>
</cp:coreProperties>
</file>